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F68" w:rsidRDefault="00F54B98" w:rsidP="00F54B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4B98">
        <w:rPr>
          <w:rFonts w:ascii="Times New Roman" w:hAnsi="Times New Roman" w:cs="Times New Roman"/>
          <w:b/>
          <w:sz w:val="28"/>
          <w:szCs w:val="28"/>
        </w:rPr>
        <w:t>Задание для практических занятий №3</w:t>
      </w:r>
    </w:p>
    <w:p w:rsidR="00F54B98" w:rsidRDefault="00F54B98" w:rsidP="00F54B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4B98" w:rsidRPr="003B62E9" w:rsidRDefault="00F54B98" w:rsidP="00F54B98">
      <w:pPr>
        <w:pStyle w:val="a3"/>
        <w:spacing w:line="288" w:lineRule="auto"/>
        <w:ind w:left="-567" w:right="283" w:firstLine="567"/>
        <w:jc w:val="center"/>
        <w:outlineLvl w:val="0"/>
        <w:rPr>
          <w:b/>
          <w:sz w:val="28"/>
          <w:szCs w:val="28"/>
        </w:rPr>
      </w:pPr>
      <w:r w:rsidRPr="003B62E9">
        <w:rPr>
          <w:b/>
          <w:sz w:val="28"/>
          <w:szCs w:val="28"/>
        </w:rPr>
        <w:t>Задачи</w:t>
      </w:r>
    </w:p>
    <w:p w:rsidR="00F54B98" w:rsidRPr="003B62E9" w:rsidRDefault="00F54B98" w:rsidP="00F54B98">
      <w:pPr>
        <w:pStyle w:val="a3"/>
        <w:spacing w:line="288" w:lineRule="auto"/>
        <w:ind w:left="-567" w:right="283" w:firstLine="567"/>
        <w:jc w:val="center"/>
        <w:rPr>
          <w:b/>
          <w:sz w:val="20"/>
          <w:szCs w:val="20"/>
        </w:rPr>
      </w:pPr>
    </w:p>
    <w:p w:rsidR="00F54B98" w:rsidRDefault="00F54B98" w:rsidP="00F54B98">
      <w:pPr>
        <w:spacing w:line="288" w:lineRule="auto"/>
        <w:ind w:left="-567" w:right="283" w:firstLine="567"/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34925</wp:posOffset>
            </wp:positionV>
            <wp:extent cx="1638300" cy="882650"/>
            <wp:effectExtent l="19050" t="0" r="0" b="0"/>
            <wp:wrapTight wrapText="bothSides">
              <wp:wrapPolygon edited="0">
                <wp:start x="-251" y="0"/>
                <wp:lineTo x="-251" y="20978"/>
                <wp:lineTo x="21600" y="20978"/>
                <wp:lineTo x="21600" y="0"/>
                <wp:lineTo x="-251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7A46">
        <w:rPr>
          <w:b/>
          <w:sz w:val="28"/>
          <w:szCs w:val="28"/>
        </w:rPr>
        <w:t>Задача 3.1.</w:t>
      </w:r>
      <w:r w:rsidRPr="00031000">
        <w:rPr>
          <w:sz w:val="28"/>
          <w:szCs w:val="28"/>
        </w:rPr>
        <w:t xml:space="preserve"> Определить силу гидростатического давления и центр давления воды на прямоугольный затвор шириной </w:t>
      </w:r>
      <w:r w:rsidRPr="00031000">
        <w:rPr>
          <w:i/>
          <w:sz w:val="28"/>
          <w:szCs w:val="28"/>
          <w:lang w:val="en-US"/>
        </w:rPr>
        <w:t>b</w:t>
      </w:r>
      <w:r w:rsidRPr="00031000">
        <w:rPr>
          <w:sz w:val="28"/>
          <w:szCs w:val="28"/>
        </w:rPr>
        <w:t xml:space="preserve"> = 1,2 м, закрывающий вход в прямоугольную трубу, высота которой </w:t>
      </w:r>
      <w:r w:rsidRPr="00031000">
        <w:rPr>
          <w:i/>
          <w:sz w:val="28"/>
          <w:szCs w:val="28"/>
          <w:lang w:val="en-US"/>
        </w:rPr>
        <w:t>h</w:t>
      </w:r>
      <w:r w:rsidRPr="00031000">
        <w:rPr>
          <w:sz w:val="28"/>
          <w:szCs w:val="28"/>
        </w:rPr>
        <w:t xml:space="preserve"> = 0,8 м. Глубина жидкости в резервуаре </w:t>
      </w:r>
      <w:r w:rsidRPr="00031000">
        <w:rPr>
          <w:i/>
          <w:sz w:val="28"/>
          <w:szCs w:val="28"/>
          <w:lang w:val="en-US"/>
        </w:rPr>
        <w:t>H</w:t>
      </w:r>
      <w:r w:rsidRPr="00031000">
        <w:rPr>
          <w:i/>
          <w:sz w:val="28"/>
          <w:szCs w:val="28"/>
        </w:rPr>
        <w:t xml:space="preserve"> </w:t>
      </w:r>
      <w:r w:rsidRPr="00031000">
        <w:rPr>
          <w:sz w:val="28"/>
          <w:szCs w:val="28"/>
        </w:rPr>
        <w:t xml:space="preserve">= 3,5 м, </w:t>
      </w:r>
      <w:r w:rsidRPr="00031000">
        <w:rPr>
          <w:i/>
          <w:sz w:val="28"/>
          <w:szCs w:val="28"/>
        </w:rPr>
        <w:t>а</w:t>
      </w:r>
      <w:r w:rsidRPr="00031000">
        <w:rPr>
          <w:sz w:val="28"/>
          <w:szCs w:val="28"/>
        </w:rPr>
        <w:t xml:space="preserve"> = 0,5 м. </w:t>
      </w:r>
    </w:p>
    <w:p w:rsidR="00F54B98" w:rsidRDefault="00F54B98" w:rsidP="00F54B98">
      <w:pPr>
        <w:spacing w:line="288" w:lineRule="auto"/>
        <w:ind w:left="-567" w:right="283" w:firstLine="567"/>
        <w:jc w:val="both"/>
        <w:rPr>
          <w:b/>
          <w:sz w:val="28"/>
          <w:szCs w:val="28"/>
        </w:rPr>
      </w:pPr>
    </w:p>
    <w:p w:rsidR="00F54B98" w:rsidRDefault="00F54B98" w:rsidP="00F54B98">
      <w:pPr>
        <w:spacing w:line="288" w:lineRule="auto"/>
        <w:ind w:left="-567" w:right="283" w:firstLine="567"/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54610</wp:posOffset>
            </wp:positionV>
            <wp:extent cx="1583690" cy="903605"/>
            <wp:effectExtent l="19050" t="0" r="0" b="0"/>
            <wp:wrapTight wrapText="bothSides">
              <wp:wrapPolygon edited="0">
                <wp:start x="-260" y="0"/>
                <wp:lineTo x="-260" y="20947"/>
                <wp:lineTo x="21565" y="20947"/>
                <wp:lineTo x="21565" y="0"/>
                <wp:lineTo x="-260" y="0"/>
              </wp:wrapPolygon>
            </wp:wrapTight>
            <wp:docPr id="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B7FCA">
        <w:rPr>
          <w:b/>
          <w:sz w:val="28"/>
          <w:szCs w:val="28"/>
        </w:rPr>
        <w:t>Задача 3.2.</w:t>
      </w:r>
      <w:r>
        <w:rPr>
          <w:sz w:val="28"/>
          <w:szCs w:val="28"/>
        </w:rPr>
        <w:t xml:space="preserve"> Определить силу гидростатического давления жидкости на круглую крышку колодца диаметром </w:t>
      </w:r>
      <w:r w:rsidRPr="00BF39FA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= 1,2 м. Относительная плотность жидкости </w:t>
      </w:r>
      <w:r w:rsidRPr="00BF39F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= 1,25, глубины </w:t>
      </w:r>
      <w:r w:rsidRPr="00BF39FA">
        <w:rPr>
          <w:i/>
          <w:sz w:val="28"/>
          <w:szCs w:val="28"/>
          <w:lang w:val="en-US"/>
        </w:rPr>
        <w:t>H</w:t>
      </w:r>
      <w:r w:rsidRPr="00031000">
        <w:rPr>
          <w:sz w:val="28"/>
          <w:szCs w:val="28"/>
          <w:vertAlign w:val="subscript"/>
        </w:rPr>
        <w:t>1</w:t>
      </w:r>
      <w:r w:rsidRPr="00031000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4,5 м, </w:t>
      </w:r>
      <w:r w:rsidRPr="00BF39FA">
        <w:rPr>
          <w:i/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 w:rsidRPr="00031000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1,0 м.</w:t>
      </w:r>
    </w:p>
    <w:p w:rsidR="00F54B98" w:rsidRDefault="00F54B98" w:rsidP="00F54B98">
      <w:pPr>
        <w:spacing w:line="288" w:lineRule="auto"/>
        <w:ind w:left="-567" w:right="283" w:firstLine="567"/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4306570</wp:posOffset>
            </wp:positionH>
            <wp:positionV relativeFrom="paragraph">
              <wp:posOffset>21590</wp:posOffset>
            </wp:positionV>
            <wp:extent cx="1454150" cy="666750"/>
            <wp:effectExtent l="19050" t="0" r="0" b="0"/>
            <wp:wrapTight wrapText="bothSides">
              <wp:wrapPolygon edited="0">
                <wp:start x="-283" y="0"/>
                <wp:lineTo x="-283" y="20983"/>
                <wp:lineTo x="21506" y="20983"/>
                <wp:lineTo x="21506" y="0"/>
                <wp:lineTo x="-283" y="0"/>
              </wp:wrapPolygon>
            </wp:wrapTight>
            <wp:docPr id="4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B7FCA">
        <w:rPr>
          <w:b/>
          <w:sz w:val="28"/>
          <w:szCs w:val="28"/>
        </w:rPr>
        <w:t>Задача 3.3.</w:t>
      </w:r>
      <w:r>
        <w:rPr>
          <w:sz w:val="28"/>
          <w:szCs w:val="28"/>
        </w:rPr>
        <w:t xml:space="preserve"> Определить силу и центр давления воды на стенку шириной </w:t>
      </w:r>
      <w:r w:rsidRPr="00766F7D">
        <w:rPr>
          <w:i/>
          <w:sz w:val="28"/>
          <w:szCs w:val="28"/>
          <w:lang w:val="en-US"/>
        </w:rPr>
        <w:t>b</w:t>
      </w:r>
      <w:r w:rsidRPr="00766F7D">
        <w:rPr>
          <w:sz w:val="28"/>
          <w:szCs w:val="28"/>
        </w:rPr>
        <w:t xml:space="preserve"> = 15 </w:t>
      </w:r>
      <w:r>
        <w:rPr>
          <w:sz w:val="28"/>
          <w:szCs w:val="28"/>
        </w:rPr>
        <w:t xml:space="preserve">м, глубина воды </w:t>
      </w:r>
      <w:r w:rsidRPr="00766F7D">
        <w:rPr>
          <w:i/>
          <w:sz w:val="28"/>
          <w:szCs w:val="28"/>
          <w:lang w:val="en-US"/>
        </w:rPr>
        <w:t>h</w:t>
      </w:r>
      <w:r w:rsidRPr="00766F7D">
        <w:rPr>
          <w:sz w:val="28"/>
          <w:szCs w:val="28"/>
        </w:rPr>
        <w:t xml:space="preserve"> = 3 </w:t>
      </w:r>
      <w:r>
        <w:rPr>
          <w:sz w:val="28"/>
          <w:szCs w:val="28"/>
        </w:rPr>
        <w:t>м.</w:t>
      </w:r>
    </w:p>
    <w:p w:rsidR="00F54B98" w:rsidRDefault="00F54B98" w:rsidP="00F54B98">
      <w:pPr>
        <w:spacing w:line="288" w:lineRule="auto"/>
        <w:ind w:left="-567" w:right="283" w:firstLine="567"/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125095</wp:posOffset>
            </wp:positionV>
            <wp:extent cx="1755775" cy="849630"/>
            <wp:effectExtent l="19050" t="0" r="0" b="0"/>
            <wp:wrapTight wrapText="bothSides">
              <wp:wrapPolygon edited="0">
                <wp:start x="-234" y="0"/>
                <wp:lineTo x="-234" y="21309"/>
                <wp:lineTo x="21561" y="21309"/>
                <wp:lineTo x="21561" y="0"/>
                <wp:lineTo x="-234" y="0"/>
              </wp:wrapPolygon>
            </wp:wrapTight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B7FCA">
        <w:rPr>
          <w:b/>
          <w:sz w:val="28"/>
          <w:szCs w:val="28"/>
        </w:rPr>
        <w:t>Задача 3.4.</w:t>
      </w:r>
      <w:r>
        <w:rPr>
          <w:sz w:val="28"/>
          <w:szCs w:val="28"/>
        </w:rPr>
        <w:t xml:space="preserve"> Определить равнодействующую силу и центр давления воды на наклонную прямоугольную стенку шириной </w:t>
      </w:r>
      <w:r w:rsidRPr="007B0AC2">
        <w:rPr>
          <w:i/>
          <w:sz w:val="28"/>
          <w:szCs w:val="28"/>
          <w:lang w:val="en-US"/>
        </w:rPr>
        <w:t>b</w:t>
      </w:r>
      <w:r w:rsidRPr="007B0AC2">
        <w:rPr>
          <w:sz w:val="28"/>
          <w:szCs w:val="28"/>
        </w:rPr>
        <w:t xml:space="preserve"> = 10 </w:t>
      </w:r>
      <w:r>
        <w:rPr>
          <w:sz w:val="28"/>
          <w:szCs w:val="28"/>
        </w:rPr>
        <w:t xml:space="preserve">м, если глубина воды </w:t>
      </w:r>
      <w:r w:rsidRPr="007B0AC2">
        <w:rPr>
          <w:i/>
          <w:sz w:val="28"/>
          <w:szCs w:val="28"/>
        </w:rPr>
        <w:t>Н</w:t>
      </w:r>
      <w:proofErr w:type="gramStart"/>
      <w:r w:rsidRPr="007B0AC2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= 6 м, </w:t>
      </w:r>
      <w:r w:rsidRPr="007B0AC2">
        <w:rPr>
          <w:i/>
          <w:sz w:val="28"/>
          <w:szCs w:val="28"/>
        </w:rPr>
        <w:t>Н</w:t>
      </w:r>
      <w:r w:rsidRPr="007B0AC2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 м, а угол наклона стенки </w:t>
      </w:r>
      <w:r w:rsidRPr="007B0AC2">
        <w:rPr>
          <w:i/>
          <w:sz w:val="28"/>
          <w:szCs w:val="28"/>
        </w:rPr>
        <w:t>α</w:t>
      </w:r>
      <w:r>
        <w:rPr>
          <w:sz w:val="28"/>
          <w:szCs w:val="28"/>
        </w:rPr>
        <w:t xml:space="preserve"> = 60°.</w:t>
      </w:r>
    </w:p>
    <w:p w:rsidR="00F54B98" w:rsidRDefault="00F54B98" w:rsidP="00F54B98">
      <w:pPr>
        <w:spacing w:line="288" w:lineRule="auto"/>
        <w:ind w:left="-567" w:right="283" w:firstLine="567"/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5056505</wp:posOffset>
            </wp:positionH>
            <wp:positionV relativeFrom="paragraph">
              <wp:posOffset>32385</wp:posOffset>
            </wp:positionV>
            <wp:extent cx="787400" cy="1000125"/>
            <wp:effectExtent l="19050" t="0" r="0" b="0"/>
            <wp:wrapTight wrapText="bothSides">
              <wp:wrapPolygon edited="0">
                <wp:start x="-523" y="0"/>
                <wp:lineTo x="-523" y="21394"/>
                <wp:lineTo x="21426" y="21394"/>
                <wp:lineTo x="21426" y="0"/>
                <wp:lineTo x="-523" y="0"/>
              </wp:wrapPolygon>
            </wp:wrapTight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B7FCA">
        <w:rPr>
          <w:b/>
          <w:sz w:val="28"/>
          <w:szCs w:val="28"/>
        </w:rPr>
        <w:t>Задача 3.5.</w:t>
      </w:r>
      <w:r>
        <w:rPr>
          <w:sz w:val="28"/>
          <w:szCs w:val="28"/>
        </w:rPr>
        <w:t xml:space="preserve"> Прямоугольное отверстие высотой </w:t>
      </w:r>
      <w:r w:rsidRPr="007B0AC2">
        <w:rPr>
          <w:i/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= 0,4 м и шириной </w:t>
      </w:r>
      <w:r w:rsidRPr="007B0AC2">
        <w:rPr>
          <w:i/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= 1 м в вертикальной стенке открытого резервуара с водой закрыто щитом. Определить силу и центр давления воды на щит, если </w:t>
      </w:r>
      <w:r w:rsidRPr="007B0AC2">
        <w:rPr>
          <w:i/>
          <w:sz w:val="28"/>
          <w:szCs w:val="28"/>
        </w:rPr>
        <w:t xml:space="preserve">Н </w:t>
      </w:r>
      <w:r>
        <w:rPr>
          <w:sz w:val="28"/>
          <w:szCs w:val="28"/>
        </w:rPr>
        <w:t>= 1,3 м.</w:t>
      </w:r>
    </w:p>
    <w:p w:rsidR="00F54B98" w:rsidRPr="00F54B98" w:rsidRDefault="00F54B98" w:rsidP="00F54B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F54B98" w:rsidRPr="00F54B98" w:rsidSect="00776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F54B98"/>
    <w:rsid w:val="00776F68"/>
    <w:rsid w:val="00F54B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F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4B9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Document Map"/>
    <w:basedOn w:val="a"/>
    <w:link w:val="a5"/>
    <w:uiPriority w:val="99"/>
    <w:semiHidden/>
    <w:unhideWhenUsed/>
    <w:rsid w:val="00F54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F54B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2016-09-10T17:32:00Z</dcterms:created>
  <dcterms:modified xsi:type="dcterms:W3CDTF">2016-09-10T17:33:00Z</dcterms:modified>
</cp:coreProperties>
</file>